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FCD4F" w14:textId="220FE87F" w:rsidR="00A1163F" w:rsidRPr="004A047B" w:rsidRDefault="00166BED" w:rsidP="00A1163F">
      <w:pPr>
        <w:pStyle w:val="p3"/>
        <w:jc w:val="both"/>
        <w:rPr>
          <w:rFonts w:asciiTheme="majorHAnsi" w:hAnsiTheme="majorHAnsi"/>
          <w:b/>
          <w:sz w:val="28"/>
          <w:lang w:val="ca-ES"/>
        </w:rPr>
      </w:pPr>
      <w:r>
        <w:rPr>
          <w:rFonts w:asciiTheme="majorHAnsi" w:hAnsiTheme="majorHAnsi"/>
          <w:b/>
          <w:sz w:val="28"/>
          <w:lang w:val="ca-ES"/>
        </w:rPr>
        <w:t>MOCIÓ</w:t>
      </w:r>
      <w:r w:rsidR="00F14F06">
        <w:rPr>
          <w:rFonts w:asciiTheme="majorHAnsi" w:hAnsiTheme="majorHAnsi"/>
          <w:b/>
          <w:sz w:val="28"/>
          <w:lang w:val="ca-ES"/>
        </w:rPr>
        <w:t xml:space="preserve"> INSTITUCIONAL </w:t>
      </w:r>
      <w:r w:rsidR="00A1163F" w:rsidRPr="004A047B">
        <w:rPr>
          <w:rFonts w:asciiTheme="majorHAnsi" w:hAnsiTheme="majorHAnsi"/>
          <w:b/>
          <w:sz w:val="28"/>
          <w:lang w:val="ca-ES"/>
        </w:rPr>
        <w:t>PER RECLAMAR URGÈNCIES PEDIÀTRIQUES 24/7 AL CUAP DE SANT CUGAT</w:t>
      </w:r>
    </w:p>
    <w:p w14:paraId="59E415AE" w14:textId="77777777" w:rsidR="00A1163F" w:rsidRPr="004A047B" w:rsidRDefault="00052DF0" w:rsidP="00A1163F">
      <w:pPr>
        <w:pStyle w:val="p3"/>
        <w:jc w:val="both"/>
        <w:rPr>
          <w:rFonts w:asciiTheme="majorHAnsi" w:hAnsiTheme="majorHAnsi"/>
          <w:sz w:val="28"/>
          <w:lang w:val="ca-ES"/>
        </w:rPr>
      </w:pPr>
      <w:r w:rsidRPr="004A047B">
        <w:rPr>
          <w:rFonts w:asciiTheme="majorHAnsi" w:hAnsiTheme="majorHAnsi"/>
          <w:sz w:val="28"/>
          <w:lang w:val="ca-ES"/>
        </w:rPr>
        <w:t xml:space="preserve">Atès que </w:t>
      </w:r>
      <w:r w:rsidR="005D4FA8" w:rsidRPr="004A047B">
        <w:rPr>
          <w:rFonts w:asciiTheme="majorHAnsi" w:hAnsiTheme="majorHAnsi"/>
          <w:sz w:val="28"/>
          <w:lang w:val="ca-ES"/>
        </w:rPr>
        <w:t>Sant Cugat del Vallès és una ciutat amb un creixement demogràfic continuat des de fa dècades i amb una elevada proporció de població infantil i de famílies joves. Aquesta realitat fa imprescindible disposar de serveis sanitaris adequats, especialment en l’àmbit de l’atenció pediàtrica urgent.</w:t>
      </w:r>
    </w:p>
    <w:p w14:paraId="1E20A714" w14:textId="77777777" w:rsidR="005D4FA8" w:rsidRPr="004A047B" w:rsidRDefault="00052DF0" w:rsidP="00A1163F">
      <w:pPr>
        <w:pStyle w:val="p3"/>
        <w:jc w:val="both"/>
        <w:rPr>
          <w:rFonts w:asciiTheme="majorHAnsi" w:hAnsiTheme="majorHAnsi"/>
          <w:sz w:val="28"/>
          <w:lang w:val="ca-ES"/>
        </w:rPr>
      </w:pPr>
      <w:r w:rsidRPr="004A047B">
        <w:rPr>
          <w:rFonts w:asciiTheme="majorHAnsi" w:hAnsiTheme="majorHAnsi"/>
          <w:sz w:val="28"/>
          <w:lang w:val="ca-ES"/>
        </w:rPr>
        <w:t>Atès que d</w:t>
      </w:r>
      <w:r w:rsidR="005D4FA8" w:rsidRPr="004A047B">
        <w:rPr>
          <w:rFonts w:asciiTheme="majorHAnsi" w:hAnsiTheme="majorHAnsi"/>
          <w:sz w:val="28"/>
          <w:lang w:val="ca-ES"/>
        </w:rPr>
        <w:t xml:space="preserve">es de fa gairebé una dècada, el Ple </w:t>
      </w:r>
      <w:r w:rsidRPr="004A047B">
        <w:rPr>
          <w:rFonts w:asciiTheme="majorHAnsi" w:hAnsiTheme="majorHAnsi"/>
          <w:sz w:val="28"/>
          <w:lang w:val="ca-ES"/>
        </w:rPr>
        <w:t>M</w:t>
      </w:r>
      <w:r w:rsidR="005D4FA8" w:rsidRPr="004A047B">
        <w:rPr>
          <w:rFonts w:asciiTheme="majorHAnsi" w:hAnsiTheme="majorHAnsi"/>
          <w:sz w:val="28"/>
          <w:lang w:val="ca-ES"/>
        </w:rPr>
        <w:t>unicipal</w:t>
      </w:r>
      <w:r w:rsidRPr="004A047B">
        <w:rPr>
          <w:rFonts w:asciiTheme="majorHAnsi" w:hAnsiTheme="majorHAnsi"/>
          <w:sz w:val="28"/>
          <w:lang w:val="ca-ES"/>
        </w:rPr>
        <w:t xml:space="preserve"> de Sant Cugat</w:t>
      </w:r>
      <w:r w:rsidR="005D4FA8" w:rsidRPr="004A047B">
        <w:rPr>
          <w:rFonts w:asciiTheme="majorHAnsi" w:hAnsiTheme="majorHAnsi"/>
          <w:sz w:val="28"/>
          <w:lang w:val="ca-ES"/>
        </w:rPr>
        <w:t xml:space="preserve"> ha tractat aquesta qüestió en diverses ocasions, i fins i tot es va</w:t>
      </w:r>
      <w:r w:rsidRPr="004A047B">
        <w:rPr>
          <w:rFonts w:asciiTheme="majorHAnsi" w:hAnsiTheme="majorHAnsi"/>
          <w:sz w:val="28"/>
          <w:lang w:val="ca-ES"/>
        </w:rPr>
        <w:t>n</w:t>
      </w:r>
      <w:r w:rsidR="005D4FA8" w:rsidRPr="004A047B">
        <w:rPr>
          <w:rFonts w:asciiTheme="majorHAnsi" w:hAnsiTheme="majorHAnsi"/>
          <w:sz w:val="28"/>
          <w:lang w:val="ca-ES"/>
        </w:rPr>
        <w:t xml:space="preserve"> aprovar </w:t>
      </w:r>
      <w:r w:rsidRPr="004A047B">
        <w:rPr>
          <w:rFonts w:asciiTheme="majorHAnsi" w:hAnsiTheme="majorHAnsi"/>
          <w:sz w:val="28"/>
          <w:lang w:val="ca-ES"/>
        </w:rPr>
        <w:t>diverses</w:t>
      </w:r>
      <w:r w:rsidR="005D4FA8" w:rsidRPr="004A047B">
        <w:rPr>
          <w:rFonts w:asciiTheme="majorHAnsi" w:hAnsiTheme="majorHAnsi"/>
          <w:sz w:val="28"/>
          <w:lang w:val="ca-ES"/>
        </w:rPr>
        <w:t xml:space="preserve"> moci</w:t>
      </w:r>
      <w:r w:rsidR="00E82A46" w:rsidRPr="004A047B">
        <w:rPr>
          <w:rFonts w:asciiTheme="majorHAnsi" w:hAnsiTheme="majorHAnsi"/>
          <w:sz w:val="28"/>
          <w:lang w:val="ca-ES"/>
        </w:rPr>
        <w:t>o</w:t>
      </w:r>
      <w:r w:rsidRPr="004A047B">
        <w:rPr>
          <w:rFonts w:asciiTheme="majorHAnsi" w:hAnsiTheme="majorHAnsi"/>
          <w:sz w:val="28"/>
          <w:lang w:val="ca-ES"/>
        </w:rPr>
        <w:t>ns</w:t>
      </w:r>
      <w:r w:rsidR="005D4FA8" w:rsidRPr="004A047B">
        <w:rPr>
          <w:rFonts w:asciiTheme="majorHAnsi" w:hAnsiTheme="majorHAnsi"/>
          <w:sz w:val="28"/>
          <w:lang w:val="ca-ES"/>
        </w:rPr>
        <w:t xml:space="preserve"> </w:t>
      </w:r>
      <w:r w:rsidRPr="004A047B">
        <w:rPr>
          <w:rFonts w:asciiTheme="majorHAnsi" w:hAnsiTheme="majorHAnsi"/>
          <w:sz w:val="28"/>
          <w:lang w:val="ca-ES"/>
        </w:rPr>
        <w:t xml:space="preserve">als </w:t>
      </w:r>
      <w:r w:rsidR="005D4FA8" w:rsidRPr="004A047B">
        <w:rPr>
          <w:rFonts w:asciiTheme="majorHAnsi" w:hAnsiTheme="majorHAnsi"/>
          <w:sz w:val="28"/>
          <w:lang w:val="ca-ES"/>
        </w:rPr>
        <w:t>any 2017</w:t>
      </w:r>
      <w:r w:rsidRPr="004A047B">
        <w:rPr>
          <w:rFonts w:asciiTheme="majorHAnsi" w:hAnsiTheme="majorHAnsi"/>
          <w:sz w:val="28"/>
          <w:lang w:val="ca-ES"/>
        </w:rPr>
        <w:t xml:space="preserve"> i 2022</w:t>
      </w:r>
      <w:r w:rsidR="005D4FA8" w:rsidRPr="004A047B">
        <w:rPr>
          <w:rFonts w:asciiTheme="majorHAnsi" w:hAnsiTheme="majorHAnsi"/>
          <w:sz w:val="28"/>
          <w:lang w:val="ca-ES"/>
        </w:rPr>
        <w:t xml:space="preserve"> per instar </w:t>
      </w:r>
      <w:r w:rsidR="00E82A46" w:rsidRPr="004A047B">
        <w:rPr>
          <w:rFonts w:asciiTheme="majorHAnsi" w:hAnsiTheme="majorHAnsi"/>
          <w:sz w:val="28"/>
          <w:lang w:val="ca-ES"/>
        </w:rPr>
        <w:t xml:space="preserve">a </w:t>
      </w:r>
      <w:r w:rsidR="005D4FA8" w:rsidRPr="004A047B">
        <w:rPr>
          <w:rFonts w:asciiTheme="majorHAnsi" w:hAnsiTheme="majorHAnsi"/>
          <w:sz w:val="28"/>
          <w:lang w:val="ca-ES"/>
        </w:rPr>
        <w:t>la Generalitat</w:t>
      </w:r>
      <w:r w:rsidR="00E82A46" w:rsidRPr="004A047B">
        <w:rPr>
          <w:rFonts w:asciiTheme="majorHAnsi" w:hAnsiTheme="majorHAnsi"/>
          <w:sz w:val="28"/>
          <w:lang w:val="ca-ES"/>
        </w:rPr>
        <w:t xml:space="preserve"> de Catalunya</w:t>
      </w:r>
      <w:r w:rsidR="005D4FA8" w:rsidRPr="004A047B">
        <w:rPr>
          <w:rFonts w:asciiTheme="majorHAnsi" w:hAnsiTheme="majorHAnsi"/>
          <w:sz w:val="28"/>
          <w:lang w:val="ca-ES"/>
        </w:rPr>
        <w:t xml:space="preserve"> a oferir urgències pediàtriques les 24 hores al C</w:t>
      </w:r>
      <w:r w:rsidR="00E82A46" w:rsidRPr="004A047B">
        <w:rPr>
          <w:rFonts w:asciiTheme="majorHAnsi" w:hAnsiTheme="majorHAnsi"/>
          <w:sz w:val="28"/>
          <w:lang w:val="ca-ES"/>
        </w:rPr>
        <w:t>UA</w:t>
      </w:r>
      <w:r w:rsidR="005D4FA8" w:rsidRPr="004A047B">
        <w:rPr>
          <w:rFonts w:asciiTheme="majorHAnsi" w:hAnsiTheme="majorHAnsi"/>
          <w:sz w:val="28"/>
          <w:lang w:val="ca-ES"/>
        </w:rPr>
        <w:t xml:space="preserve">P de </w:t>
      </w:r>
      <w:r w:rsidR="00E82A46" w:rsidRPr="004A047B">
        <w:rPr>
          <w:rFonts w:asciiTheme="majorHAnsi" w:hAnsiTheme="majorHAnsi"/>
          <w:sz w:val="28"/>
          <w:lang w:val="ca-ES"/>
        </w:rPr>
        <w:t>Sant Cugat</w:t>
      </w:r>
      <w:r w:rsidR="005D4FA8" w:rsidRPr="004A047B">
        <w:rPr>
          <w:rFonts w:asciiTheme="majorHAnsi" w:hAnsiTheme="majorHAnsi"/>
          <w:sz w:val="28"/>
          <w:lang w:val="ca-ES"/>
        </w:rPr>
        <w:t>, sense que fins avui s’hagi donat una resposta efectiva per part de la Generalitat de Catalunya.</w:t>
      </w:r>
    </w:p>
    <w:p w14:paraId="65B66F33" w14:textId="77777777" w:rsidR="005D4FA8" w:rsidRPr="004A047B" w:rsidRDefault="005D4FA8" w:rsidP="00A1163F">
      <w:pPr>
        <w:pStyle w:val="p3"/>
        <w:jc w:val="both"/>
        <w:rPr>
          <w:rFonts w:asciiTheme="majorHAnsi" w:hAnsiTheme="majorHAnsi"/>
          <w:sz w:val="28"/>
          <w:lang w:val="ca-ES"/>
        </w:rPr>
      </w:pPr>
      <w:r w:rsidRPr="004A047B">
        <w:rPr>
          <w:rFonts w:asciiTheme="majorHAnsi" w:hAnsiTheme="majorHAnsi"/>
          <w:sz w:val="28"/>
          <w:lang w:val="ca-ES"/>
        </w:rPr>
        <w:t xml:space="preserve">La posada en funcionament, l’any 2021, del Centre d’Urgències d’Atenció Primària (CUAP) de Sant Cugat va generar expectatives de millora de l’atenció urgent. Tanmateix, la ciutat continua sense disposar d’urgències pediàtriques presencials amb personal </w:t>
      </w:r>
      <w:r w:rsidR="00E82A46" w:rsidRPr="004A047B">
        <w:rPr>
          <w:rFonts w:asciiTheme="majorHAnsi" w:hAnsiTheme="majorHAnsi"/>
          <w:sz w:val="28"/>
          <w:lang w:val="ca-ES"/>
        </w:rPr>
        <w:t xml:space="preserve">de </w:t>
      </w:r>
      <w:r w:rsidRPr="004A047B">
        <w:rPr>
          <w:rFonts w:asciiTheme="majorHAnsi" w:hAnsiTheme="majorHAnsi"/>
          <w:sz w:val="28"/>
          <w:lang w:val="ca-ES"/>
        </w:rPr>
        <w:t>pediatr</w:t>
      </w:r>
      <w:r w:rsidR="00E82A46" w:rsidRPr="004A047B">
        <w:rPr>
          <w:rFonts w:asciiTheme="majorHAnsi" w:hAnsiTheme="majorHAnsi"/>
          <w:sz w:val="28"/>
          <w:lang w:val="ca-ES"/>
        </w:rPr>
        <w:t>i</w:t>
      </w:r>
      <w:r w:rsidRPr="004A047B">
        <w:rPr>
          <w:rFonts w:asciiTheme="majorHAnsi" w:hAnsiTheme="majorHAnsi"/>
          <w:sz w:val="28"/>
          <w:lang w:val="ca-ES"/>
        </w:rPr>
        <w:t>a, especialment durant les nits, els caps de setmana i els dies festius.</w:t>
      </w:r>
    </w:p>
    <w:p w14:paraId="22D4D591" w14:textId="77777777" w:rsidR="005D4FA8" w:rsidRPr="004A047B" w:rsidRDefault="005D4FA8" w:rsidP="00A1163F">
      <w:pPr>
        <w:pStyle w:val="p3"/>
        <w:jc w:val="both"/>
        <w:rPr>
          <w:rFonts w:asciiTheme="majorHAnsi" w:hAnsiTheme="majorHAnsi"/>
          <w:sz w:val="28"/>
          <w:lang w:val="ca-ES"/>
        </w:rPr>
      </w:pPr>
      <w:r w:rsidRPr="004A047B">
        <w:rPr>
          <w:rFonts w:asciiTheme="majorHAnsi" w:hAnsiTheme="majorHAnsi"/>
          <w:sz w:val="28"/>
          <w:lang w:val="ca-ES"/>
        </w:rPr>
        <w:t>A més, en els darrers anys s’ha produït un retrocés del servei existent. Fins fa poc temps, Sant Cugat disposava d’atenció pediàtrica els dissabtes al matí, un servei que ha estat eliminat sense previsió de recuperació ni alternativa assistencial, agreujant encara més la situació.</w:t>
      </w:r>
    </w:p>
    <w:p w14:paraId="5A11CD94" w14:textId="77777777" w:rsidR="005D4FA8" w:rsidRPr="004A047B" w:rsidRDefault="005D4FA8" w:rsidP="00A1163F">
      <w:pPr>
        <w:pStyle w:val="p3"/>
        <w:jc w:val="both"/>
        <w:rPr>
          <w:rFonts w:asciiTheme="majorHAnsi" w:hAnsiTheme="majorHAnsi"/>
          <w:sz w:val="28"/>
          <w:lang w:val="ca-ES"/>
        </w:rPr>
      </w:pPr>
      <w:r w:rsidRPr="004A047B">
        <w:rPr>
          <w:rFonts w:asciiTheme="majorHAnsi" w:hAnsiTheme="majorHAnsi"/>
          <w:sz w:val="28"/>
          <w:lang w:val="ca-ES"/>
        </w:rPr>
        <w:t xml:space="preserve">Aquesta manca de cobertura obliga </w:t>
      </w:r>
      <w:r w:rsidR="00CF3547" w:rsidRPr="004A047B">
        <w:rPr>
          <w:rFonts w:asciiTheme="majorHAnsi" w:hAnsiTheme="majorHAnsi"/>
          <w:sz w:val="28"/>
          <w:lang w:val="ca-ES"/>
        </w:rPr>
        <w:t xml:space="preserve">a </w:t>
      </w:r>
      <w:r w:rsidRPr="004A047B">
        <w:rPr>
          <w:rFonts w:asciiTheme="majorHAnsi" w:hAnsiTheme="majorHAnsi"/>
          <w:sz w:val="28"/>
          <w:lang w:val="ca-ES"/>
        </w:rPr>
        <w:t>moltes famílies a desplaçar-se a hospitals d’altres municipis, generant angoixa</w:t>
      </w:r>
      <w:r w:rsidR="00BE53C3" w:rsidRPr="004A047B">
        <w:rPr>
          <w:rFonts w:asciiTheme="majorHAnsi" w:hAnsiTheme="majorHAnsi"/>
          <w:sz w:val="28"/>
          <w:lang w:val="ca-ES"/>
        </w:rPr>
        <w:t xml:space="preserve"> en les famílies</w:t>
      </w:r>
      <w:r w:rsidRPr="004A047B">
        <w:rPr>
          <w:rFonts w:asciiTheme="majorHAnsi" w:hAnsiTheme="majorHAnsi"/>
          <w:sz w:val="28"/>
          <w:lang w:val="ca-ES"/>
        </w:rPr>
        <w:t>, desigualtat territorial i una sobrecàrrega innecessària d’altres dispositius sanitaris.</w:t>
      </w:r>
    </w:p>
    <w:p w14:paraId="78087F8D" w14:textId="77777777" w:rsidR="005D4FA8" w:rsidRPr="004A047B" w:rsidRDefault="00A1163F" w:rsidP="00A1163F">
      <w:pPr>
        <w:pStyle w:val="p3"/>
        <w:jc w:val="both"/>
        <w:rPr>
          <w:rFonts w:asciiTheme="majorHAnsi" w:hAnsiTheme="majorHAnsi"/>
          <w:sz w:val="28"/>
          <w:lang w:val="ca-ES"/>
        </w:rPr>
      </w:pPr>
      <w:r w:rsidRPr="004A047B">
        <w:rPr>
          <w:rFonts w:asciiTheme="majorHAnsi" w:hAnsiTheme="majorHAnsi"/>
          <w:sz w:val="28"/>
          <w:lang w:val="ca-ES"/>
        </w:rPr>
        <w:t xml:space="preserve">Atès </w:t>
      </w:r>
      <w:r w:rsidR="005D4FA8" w:rsidRPr="004A047B">
        <w:rPr>
          <w:rFonts w:asciiTheme="majorHAnsi" w:hAnsiTheme="majorHAnsi"/>
          <w:sz w:val="28"/>
          <w:lang w:val="ca-ES"/>
        </w:rPr>
        <w:t>que la implantació d’urgències pediàtriques 24/7 al CUAP de Sant Cugat és una necessitat urgent d’equitat, sentit comú</w:t>
      </w:r>
      <w:r w:rsidR="00E82A46" w:rsidRPr="004A047B">
        <w:rPr>
          <w:rFonts w:asciiTheme="majorHAnsi" w:hAnsiTheme="majorHAnsi"/>
          <w:sz w:val="28"/>
          <w:lang w:val="ca-ES"/>
        </w:rPr>
        <w:t xml:space="preserve">, </w:t>
      </w:r>
      <w:r w:rsidR="005D4FA8" w:rsidRPr="004A047B">
        <w:rPr>
          <w:rFonts w:asciiTheme="majorHAnsi" w:hAnsiTheme="majorHAnsi"/>
          <w:sz w:val="28"/>
          <w:lang w:val="ca-ES"/>
        </w:rPr>
        <w:t>protecció de la infància</w:t>
      </w:r>
      <w:r w:rsidR="00E82A46" w:rsidRPr="004A047B">
        <w:rPr>
          <w:rFonts w:asciiTheme="majorHAnsi" w:hAnsiTheme="majorHAnsi"/>
          <w:sz w:val="28"/>
          <w:lang w:val="ca-ES"/>
        </w:rPr>
        <w:t xml:space="preserve"> i suport a les famílies.</w:t>
      </w:r>
    </w:p>
    <w:p w14:paraId="79124DCA" w14:textId="6B8BFF41" w:rsidR="006C78D8" w:rsidRPr="004A047B" w:rsidRDefault="005D4FA8" w:rsidP="00A1163F">
      <w:pPr>
        <w:pStyle w:val="p3"/>
        <w:jc w:val="both"/>
        <w:rPr>
          <w:rFonts w:asciiTheme="majorHAnsi" w:hAnsiTheme="majorHAnsi"/>
          <w:sz w:val="28"/>
          <w:lang w:val="ca-ES"/>
        </w:rPr>
      </w:pPr>
      <w:r w:rsidRPr="004A047B">
        <w:rPr>
          <w:rFonts w:asciiTheme="majorHAnsi" w:hAnsiTheme="majorHAnsi"/>
          <w:sz w:val="28"/>
          <w:lang w:val="ca-ES"/>
        </w:rPr>
        <w:t xml:space="preserve">Per tot l’exposat, </w:t>
      </w:r>
      <w:r w:rsidR="00F14F06">
        <w:rPr>
          <w:rFonts w:asciiTheme="majorHAnsi" w:hAnsiTheme="majorHAnsi"/>
          <w:sz w:val="28"/>
          <w:lang w:val="ca-ES"/>
        </w:rPr>
        <w:t>es</w:t>
      </w:r>
      <w:r w:rsidRPr="004A047B">
        <w:rPr>
          <w:rFonts w:asciiTheme="majorHAnsi" w:hAnsiTheme="majorHAnsi"/>
          <w:sz w:val="28"/>
          <w:lang w:val="ca-ES"/>
        </w:rPr>
        <w:t xml:space="preserve"> proposa al Ple de l’Ajuntament l’adopció dels següents </w:t>
      </w:r>
    </w:p>
    <w:p w14:paraId="4E3F2B1A" w14:textId="77777777" w:rsidR="004A047B" w:rsidRDefault="004A047B" w:rsidP="006C78D8">
      <w:pPr>
        <w:pStyle w:val="p3"/>
        <w:jc w:val="center"/>
        <w:rPr>
          <w:rFonts w:asciiTheme="majorHAnsi" w:hAnsiTheme="majorHAnsi"/>
          <w:b/>
          <w:sz w:val="28"/>
          <w:lang w:val="ca-ES"/>
        </w:rPr>
      </w:pPr>
    </w:p>
    <w:p w14:paraId="686573DD" w14:textId="77777777" w:rsidR="005D4FA8" w:rsidRPr="004A047B" w:rsidRDefault="006C78D8" w:rsidP="006C78D8">
      <w:pPr>
        <w:pStyle w:val="p3"/>
        <w:jc w:val="center"/>
        <w:rPr>
          <w:rFonts w:asciiTheme="majorHAnsi" w:hAnsiTheme="majorHAnsi"/>
          <w:b/>
          <w:sz w:val="28"/>
          <w:lang w:val="ca-ES"/>
        </w:rPr>
      </w:pPr>
      <w:r w:rsidRPr="004A047B">
        <w:rPr>
          <w:rFonts w:asciiTheme="majorHAnsi" w:hAnsiTheme="majorHAnsi"/>
          <w:b/>
          <w:sz w:val="28"/>
          <w:lang w:val="ca-ES"/>
        </w:rPr>
        <w:t>ACORDS</w:t>
      </w:r>
    </w:p>
    <w:p w14:paraId="171AC2F3" w14:textId="77777777" w:rsidR="000A51FC" w:rsidRDefault="000A51FC" w:rsidP="006C78D8">
      <w:pPr>
        <w:pStyle w:val="p3"/>
        <w:jc w:val="both"/>
        <w:rPr>
          <w:rFonts w:asciiTheme="majorHAnsi" w:hAnsiTheme="majorHAnsi"/>
          <w:b/>
          <w:sz w:val="28"/>
          <w:lang w:val="ca-ES"/>
        </w:rPr>
      </w:pPr>
    </w:p>
    <w:p w14:paraId="78B599B3" w14:textId="77777777" w:rsidR="00E82A46" w:rsidRPr="004A047B" w:rsidRDefault="006C78D8" w:rsidP="006C78D8">
      <w:pPr>
        <w:pStyle w:val="p3"/>
        <w:jc w:val="both"/>
        <w:rPr>
          <w:rFonts w:asciiTheme="majorHAnsi" w:hAnsiTheme="majorHAnsi"/>
          <w:sz w:val="28"/>
          <w:lang w:val="ca-ES"/>
        </w:rPr>
      </w:pPr>
      <w:r w:rsidRPr="004A047B">
        <w:rPr>
          <w:rFonts w:asciiTheme="majorHAnsi" w:hAnsiTheme="majorHAnsi"/>
          <w:b/>
          <w:sz w:val="28"/>
          <w:lang w:val="ca-ES"/>
        </w:rPr>
        <w:t>PRIMER.-</w:t>
      </w:r>
      <w:r w:rsidRPr="004A047B">
        <w:rPr>
          <w:rFonts w:asciiTheme="majorHAnsi" w:hAnsiTheme="majorHAnsi"/>
          <w:sz w:val="28"/>
          <w:lang w:val="ca-ES"/>
        </w:rPr>
        <w:t xml:space="preserve"> </w:t>
      </w:r>
      <w:r w:rsidR="005D4FA8" w:rsidRPr="004A047B">
        <w:rPr>
          <w:rFonts w:asciiTheme="majorHAnsi" w:hAnsiTheme="majorHAnsi"/>
          <w:sz w:val="28"/>
          <w:lang w:val="ca-ES"/>
        </w:rPr>
        <w:t>Instar</w:t>
      </w:r>
      <w:r w:rsidR="00023EF2" w:rsidRPr="004A047B">
        <w:rPr>
          <w:rFonts w:asciiTheme="majorHAnsi" w:hAnsiTheme="majorHAnsi"/>
          <w:sz w:val="28"/>
          <w:lang w:val="ca-ES"/>
        </w:rPr>
        <w:t xml:space="preserve"> a</w:t>
      </w:r>
      <w:r w:rsidR="005D4FA8" w:rsidRPr="004A047B">
        <w:rPr>
          <w:rFonts w:asciiTheme="majorHAnsi" w:hAnsiTheme="majorHAnsi"/>
          <w:sz w:val="28"/>
          <w:lang w:val="ca-ES"/>
        </w:rPr>
        <w:t xml:space="preserve"> la Generalitat de Catalunya, i en particular </w:t>
      </w:r>
      <w:r w:rsidR="00023EF2" w:rsidRPr="004A047B">
        <w:rPr>
          <w:rFonts w:asciiTheme="majorHAnsi" w:hAnsiTheme="majorHAnsi"/>
          <w:sz w:val="28"/>
          <w:lang w:val="ca-ES"/>
        </w:rPr>
        <w:t>a</w:t>
      </w:r>
      <w:r w:rsidR="005D4FA8" w:rsidRPr="004A047B">
        <w:rPr>
          <w:rFonts w:asciiTheme="majorHAnsi" w:hAnsiTheme="majorHAnsi"/>
          <w:sz w:val="28"/>
          <w:lang w:val="ca-ES"/>
        </w:rPr>
        <w:t>l Departament de Salut, a implantar de manera immediata urgències pediàtriques presencials amb personal de pediatria al CUAP de Sant Cugat, les 24 hores del dia, els 7 dies de la setmana i durant tot l’any.</w:t>
      </w:r>
    </w:p>
    <w:p w14:paraId="69D6556C" w14:textId="77777777" w:rsidR="00CF3547" w:rsidRPr="004A047B" w:rsidRDefault="006C78D8" w:rsidP="006C78D8">
      <w:pPr>
        <w:pStyle w:val="p3"/>
        <w:jc w:val="both"/>
        <w:rPr>
          <w:rFonts w:asciiTheme="majorHAnsi" w:hAnsiTheme="majorHAnsi"/>
          <w:sz w:val="28"/>
          <w:lang w:val="ca-ES"/>
        </w:rPr>
      </w:pPr>
      <w:r w:rsidRPr="004A047B">
        <w:rPr>
          <w:rFonts w:asciiTheme="majorHAnsi" w:hAnsiTheme="majorHAnsi"/>
          <w:b/>
          <w:sz w:val="28"/>
          <w:lang w:val="ca-ES"/>
        </w:rPr>
        <w:t>SEGON.-</w:t>
      </w:r>
      <w:r w:rsidRPr="004A047B">
        <w:rPr>
          <w:rFonts w:asciiTheme="majorHAnsi" w:hAnsiTheme="majorHAnsi"/>
          <w:sz w:val="28"/>
          <w:lang w:val="ca-ES"/>
        </w:rPr>
        <w:t xml:space="preserve"> </w:t>
      </w:r>
      <w:r w:rsidR="005D4FA8" w:rsidRPr="004A047B">
        <w:rPr>
          <w:rFonts w:asciiTheme="majorHAnsi" w:hAnsiTheme="majorHAnsi"/>
          <w:sz w:val="28"/>
          <w:lang w:val="ca-ES"/>
        </w:rPr>
        <w:t xml:space="preserve">Exigir la restitució immediata de l’atenció pediàtrica els dissabtes al matí, com </w:t>
      </w:r>
      <w:r w:rsidR="00023EF2" w:rsidRPr="004A047B">
        <w:rPr>
          <w:rFonts w:asciiTheme="majorHAnsi" w:hAnsiTheme="majorHAnsi"/>
          <w:sz w:val="28"/>
          <w:lang w:val="ca-ES"/>
        </w:rPr>
        <w:t xml:space="preserve">a </w:t>
      </w:r>
      <w:r w:rsidR="005D4FA8" w:rsidRPr="004A047B">
        <w:rPr>
          <w:rFonts w:asciiTheme="majorHAnsi" w:hAnsiTheme="majorHAnsi"/>
          <w:sz w:val="28"/>
          <w:lang w:val="ca-ES"/>
        </w:rPr>
        <w:t>mínim, mentre no s’implanti el servei 24/7.</w:t>
      </w:r>
    </w:p>
    <w:p w14:paraId="5E97F191" w14:textId="77777777" w:rsidR="00CF3547" w:rsidRPr="004A047B" w:rsidRDefault="006C78D8" w:rsidP="006C78D8">
      <w:pPr>
        <w:pStyle w:val="p3"/>
        <w:jc w:val="both"/>
        <w:rPr>
          <w:rFonts w:asciiTheme="majorHAnsi" w:hAnsiTheme="majorHAnsi"/>
          <w:sz w:val="28"/>
          <w:lang w:val="ca-ES"/>
        </w:rPr>
      </w:pPr>
      <w:r w:rsidRPr="004A047B">
        <w:rPr>
          <w:rFonts w:asciiTheme="majorHAnsi" w:hAnsiTheme="majorHAnsi"/>
          <w:b/>
          <w:sz w:val="28"/>
          <w:lang w:val="ca-ES"/>
        </w:rPr>
        <w:t>TERCER.-</w:t>
      </w:r>
      <w:r w:rsidRPr="004A047B">
        <w:rPr>
          <w:rFonts w:asciiTheme="majorHAnsi" w:hAnsiTheme="majorHAnsi"/>
          <w:sz w:val="28"/>
          <w:lang w:val="ca-ES"/>
        </w:rPr>
        <w:t xml:space="preserve"> </w:t>
      </w:r>
      <w:r w:rsidR="00CF3547" w:rsidRPr="004A047B">
        <w:rPr>
          <w:rFonts w:asciiTheme="majorHAnsi" w:hAnsiTheme="majorHAnsi"/>
          <w:sz w:val="28"/>
          <w:lang w:val="ca-ES"/>
        </w:rPr>
        <w:t xml:space="preserve"> </w:t>
      </w:r>
      <w:r w:rsidR="005D4FA8" w:rsidRPr="004A047B">
        <w:rPr>
          <w:rFonts w:asciiTheme="majorHAnsi" w:hAnsiTheme="majorHAnsi"/>
          <w:sz w:val="28"/>
          <w:lang w:val="ca-ES"/>
        </w:rPr>
        <w:t>Sol·licitar un calendari concret, públic i verificable per a la implantació definitiva de les urgències pediàtriques 24</w:t>
      </w:r>
      <w:r w:rsidR="00023EF2" w:rsidRPr="004A047B">
        <w:rPr>
          <w:rFonts w:asciiTheme="majorHAnsi" w:hAnsiTheme="majorHAnsi"/>
          <w:sz w:val="28"/>
          <w:lang w:val="ca-ES"/>
        </w:rPr>
        <w:t xml:space="preserve">/7 </w:t>
      </w:r>
      <w:r w:rsidR="005D4FA8" w:rsidRPr="004A047B">
        <w:rPr>
          <w:rFonts w:asciiTheme="majorHAnsi" w:hAnsiTheme="majorHAnsi"/>
          <w:sz w:val="28"/>
          <w:lang w:val="ca-ES"/>
        </w:rPr>
        <w:t>a Sant Cugat.</w:t>
      </w:r>
    </w:p>
    <w:p w14:paraId="061B1FA5" w14:textId="77777777" w:rsidR="005D4FA8" w:rsidRPr="004A047B" w:rsidRDefault="006C78D8" w:rsidP="006C78D8">
      <w:pPr>
        <w:pStyle w:val="p3"/>
        <w:jc w:val="both"/>
        <w:rPr>
          <w:rFonts w:asciiTheme="majorHAnsi" w:hAnsiTheme="majorHAnsi"/>
          <w:sz w:val="28"/>
          <w:lang w:val="ca-ES"/>
        </w:rPr>
      </w:pPr>
      <w:r w:rsidRPr="004A047B">
        <w:rPr>
          <w:rFonts w:asciiTheme="majorHAnsi" w:hAnsiTheme="majorHAnsi"/>
          <w:b/>
          <w:sz w:val="28"/>
          <w:lang w:val="ca-ES"/>
        </w:rPr>
        <w:t>QUART</w:t>
      </w:r>
      <w:r w:rsidRPr="004A047B">
        <w:rPr>
          <w:rFonts w:asciiTheme="majorHAnsi" w:hAnsiTheme="majorHAnsi"/>
          <w:sz w:val="28"/>
          <w:lang w:val="ca-ES"/>
        </w:rPr>
        <w:t>.-</w:t>
      </w:r>
      <w:r w:rsidR="00CF3547" w:rsidRPr="004A047B">
        <w:rPr>
          <w:rFonts w:asciiTheme="majorHAnsi" w:hAnsiTheme="majorHAnsi"/>
          <w:sz w:val="28"/>
          <w:lang w:val="ca-ES"/>
        </w:rPr>
        <w:t xml:space="preserve"> </w:t>
      </w:r>
      <w:r w:rsidR="005D4FA8" w:rsidRPr="004A047B">
        <w:rPr>
          <w:rFonts w:asciiTheme="majorHAnsi" w:hAnsiTheme="majorHAnsi"/>
          <w:sz w:val="28"/>
          <w:lang w:val="ca-ES"/>
        </w:rPr>
        <w:t>Donar trasllat d’aquests acords al Departament de Salut, al Servei Català de la Salut, a la Regió Sanitària corresponent i als grups parlamentaris del Parlament de Catalunya.</w:t>
      </w:r>
    </w:p>
    <w:p w14:paraId="5999B9DB" w14:textId="77777777" w:rsidR="00023EF2" w:rsidRPr="004A047B" w:rsidRDefault="00023EF2" w:rsidP="006C78D8">
      <w:pPr>
        <w:pStyle w:val="p3"/>
        <w:jc w:val="both"/>
        <w:rPr>
          <w:rFonts w:asciiTheme="majorHAnsi" w:hAnsiTheme="majorHAnsi"/>
          <w:sz w:val="28"/>
          <w:lang w:val="ca-ES"/>
        </w:rPr>
      </w:pPr>
    </w:p>
    <w:p w14:paraId="797BFA3F" w14:textId="77777777" w:rsidR="005D4FA8" w:rsidRPr="004A047B" w:rsidRDefault="005D4FA8" w:rsidP="00A1163F">
      <w:pPr>
        <w:pStyle w:val="p3"/>
        <w:jc w:val="both"/>
        <w:rPr>
          <w:rFonts w:asciiTheme="majorHAnsi" w:hAnsiTheme="majorHAnsi"/>
          <w:sz w:val="28"/>
          <w:lang w:val="ca-ES"/>
        </w:rPr>
      </w:pPr>
      <w:r w:rsidRPr="004A047B">
        <w:rPr>
          <w:rFonts w:asciiTheme="majorHAnsi" w:hAnsiTheme="majorHAnsi"/>
          <w:sz w:val="28"/>
          <w:lang w:val="ca-ES"/>
        </w:rPr>
        <w:t>Sant Cugat del Vallès, 16 de febrer de 2026</w:t>
      </w:r>
    </w:p>
    <w:p w14:paraId="243C2E1C" w14:textId="77777777" w:rsidR="00FB5A35" w:rsidRPr="004A047B" w:rsidRDefault="00FB5A35" w:rsidP="006C78D8">
      <w:pPr>
        <w:pStyle w:val="p3"/>
        <w:jc w:val="both"/>
        <w:rPr>
          <w:rFonts w:asciiTheme="majorHAnsi" w:hAnsiTheme="majorHAnsi"/>
          <w:sz w:val="28"/>
          <w:lang w:val="ca-ES"/>
        </w:rPr>
      </w:pPr>
    </w:p>
    <w:sectPr w:rsidR="00FB5A35" w:rsidRPr="004A047B"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9EDC" w14:textId="77777777" w:rsidR="00D478D1" w:rsidRDefault="00D478D1" w:rsidP="00CB0C8E">
      <w:pPr>
        <w:spacing w:after="0" w:line="240" w:lineRule="auto"/>
      </w:pPr>
      <w:r>
        <w:separator/>
      </w:r>
    </w:p>
  </w:endnote>
  <w:endnote w:type="continuationSeparator" w:id="0">
    <w:p w14:paraId="08056522" w14:textId="77777777" w:rsidR="00D478D1" w:rsidRDefault="00D478D1" w:rsidP="00CB0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1BF51" w14:textId="77777777" w:rsidR="00D478D1" w:rsidRDefault="00D478D1" w:rsidP="00CB0C8E">
      <w:pPr>
        <w:spacing w:after="0" w:line="240" w:lineRule="auto"/>
      </w:pPr>
      <w:r>
        <w:separator/>
      </w:r>
    </w:p>
  </w:footnote>
  <w:footnote w:type="continuationSeparator" w:id="0">
    <w:p w14:paraId="5288342A" w14:textId="77777777" w:rsidR="00D478D1" w:rsidRDefault="00D478D1" w:rsidP="00CB0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listanumerad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listanumerad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listaambpic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listaambpic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listanumerad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listaambpics"/>
      <w:lvlText w:val=""/>
      <w:lvlJc w:val="left"/>
      <w:pPr>
        <w:tabs>
          <w:tab w:val="num" w:pos="360"/>
        </w:tabs>
        <w:ind w:left="360" w:hanging="360"/>
      </w:pPr>
      <w:rPr>
        <w:rFonts w:ascii="Symbol" w:hAnsi="Symbol" w:hint="default"/>
      </w:rPr>
    </w:lvl>
  </w:abstractNum>
  <w:abstractNum w:abstractNumId="9" w15:restartNumberingAfterBreak="0">
    <w:nsid w:val="05554CCB"/>
    <w:multiLevelType w:val="multilevel"/>
    <w:tmpl w:val="BFE2CD6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4F066D"/>
    <w:multiLevelType w:val="multilevel"/>
    <w:tmpl w:val="79482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7E0372"/>
    <w:multiLevelType w:val="hybridMultilevel"/>
    <w:tmpl w:val="0554B37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702874AF"/>
    <w:multiLevelType w:val="hybridMultilevel"/>
    <w:tmpl w:val="B68C8F28"/>
    <w:lvl w:ilvl="0" w:tplc="AB5A32E4">
      <w:start w:val="1"/>
      <w:numFmt w:val="decimal"/>
      <w:lvlText w:val="%1."/>
      <w:lvlJc w:val="left"/>
      <w:pPr>
        <w:ind w:left="680" w:hanging="360"/>
      </w:pPr>
      <w:rPr>
        <w:rFonts w:hint="default"/>
      </w:rPr>
    </w:lvl>
    <w:lvl w:ilvl="1" w:tplc="040A0019" w:tentative="1">
      <w:start w:val="1"/>
      <w:numFmt w:val="lowerLetter"/>
      <w:lvlText w:val="%2."/>
      <w:lvlJc w:val="left"/>
      <w:pPr>
        <w:ind w:left="1400" w:hanging="360"/>
      </w:pPr>
    </w:lvl>
    <w:lvl w:ilvl="2" w:tplc="040A001B" w:tentative="1">
      <w:start w:val="1"/>
      <w:numFmt w:val="lowerRoman"/>
      <w:lvlText w:val="%3."/>
      <w:lvlJc w:val="right"/>
      <w:pPr>
        <w:ind w:left="2120" w:hanging="180"/>
      </w:pPr>
    </w:lvl>
    <w:lvl w:ilvl="3" w:tplc="040A000F" w:tentative="1">
      <w:start w:val="1"/>
      <w:numFmt w:val="decimal"/>
      <w:lvlText w:val="%4."/>
      <w:lvlJc w:val="left"/>
      <w:pPr>
        <w:ind w:left="2840" w:hanging="360"/>
      </w:pPr>
    </w:lvl>
    <w:lvl w:ilvl="4" w:tplc="040A0019" w:tentative="1">
      <w:start w:val="1"/>
      <w:numFmt w:val="lowerLetter"/>
      <w:lvlText w:val="%5."/>
      <w:lvlJc w:val="left"/>
      <w:pPr>
        <w:ind w:left="3560" w:hanging="360"/>
      </w:pPr>
    </w:lvl>
    <w:lvl w:ilvl="5" w:tplc="040A001B" w:tentative="1">
      <w:start w:val="1"/>
      <w:numFmt w:val="lowerRoman"/>
      <w:lvlText w:val="%6."/>
      <w:lvlJc w:val="right"/>
      <w:pPr>
        <w:ind w:left="4280" w:hanging="180"/>
      </w:pPr>
    </w:lvl>
    <w:lvl w:ilvl="6" w:tplc="040A000F" w:tentative="1">
      <w:start w:val="1"/>
      <w:numFmt w:val="decimal"/>
      <w:lvlText w:val="%7."/>
      <w:lvlJc w:val="left"/>
      <w:pPr>
        <w:ind w:left="5000" w:hanging="360"/>
      </w:pPr>
    </w:lvl>
    <w:lvl w:ilvl="7" w:tplc="040A0019" w:tentative="1">
      <w:start w:val="1"/>
      <w:numFmt w:val="lowerLetter"/>
      <w:lvlText w:val="%8."/>
      <w:lvlJc w:val="left"/>
      <w:pPr>
        <w:ind w:left="5720" w:hanging="360"/>
      </w:pPr>
    </w:lvl>
    <w:lvl w:ilvl="8" w:tplc="040A001B" w:tentative="1">
      <w:start w:val="1"/>
      <w:numFmt w:val="lowerRoman"/>
      <w:lvlText w:val="%9."/>
      <w:lvlJc w:val="right"/>
      <w:pPr>
        <w:ind w:left="644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23EF2"/>
    <w:rsid w:val="00034616"/>
    <w:rsid w:val="00052DF0"/>
    <w:rsid w:val="0006063C"/>
    <w:rsid w:val="000A51FC"/>
    <w:rsid w:val="0015074B"/>
    <w:rsid w:val="00166BED"/>
    <w:rsid w:val="0029639D"/>
    <w:rsid w:val="00326F90"/>
    <w:rsid w:val="004A047B"/>
    <w:rsid w:val="005D4FA8"/>
    <w:rsid w:val="00642892"/>
    <w:rsid w:val="006C78D8"/>
    <w:rsid w:val="006F052D"/>
    <w:rsid w:val="008A75F3"/>
    <w:rsid w:val="008B4149"/>
    <w:rsid w:val="00A1163F"/>
    <w:rsid w:val="00AA1D8D"/>
    <w:rsid w:val="00AC5C27"/>
    <w:rsid w:val="00B47730"/>
    <w:rsid w:val="00BE53C3"/>
    <w:rsid w:val="00CB0664"/>
    <w:rsid w:val="00CB0C8E"/>
    <w:rsid w:val="00CF3547"/>
    <w:rsid w:val="00D478D1"/>
    <w:rsid w:val="00E82A46"/>
    <w:rsid w:val="00F14F06"/>
    <w:rsid w:val="00FB5A3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4F03EB"/>
  <w14:defaultImageDpi w14:val="300"/>
  <w15:docId w15:val="{F5407645-4196-3742-9439-43069172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ol1">
    <w:name w:val="heading 1"/>
    <w:basedOn w:val="Normal"/>
    <w:next w:val="Normal"/>
    <w:link w:val="Ttol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next w:val="Normal"/>
    <w:link w:val="Ttol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ol5">
    <w:name w:val="heading 5"/>
    <w:basedOn w:val="Normal"/>
    <w:next w:val="Normal"/>
    <w:link w:val="Ttol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ol6">
    <w:name w:val="heading 6"/>
    <w:basedOn w:val="Normal"/>
    <w:next w:val="Normal"/>
    <w:link w:val="Ttol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ol7">
    <w:name w:val="heading 7"/>
    <w:basedOn w:val="Normal"/>
    <w:next w:val="Normal"/>
    <w:link w:val="Ttol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ol8">
    <w:name w:val="heading 8"/>
    <w:basedOn w:val="Normal"/>
    <w:next w:val="Normal"/>
    <w:link w:val="Ttol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ol9">
    <w:name w:val="heading 9"/>
    <w:basedOn w:val="Normal"/>
    <w:next w:val="Normal"/>
    <w:link w:val="Ttol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E618BF"/>
    <w:pPr>
      <w:tabs>
        <w:tab w:val="center" w:pos="4680"/>
        <w:tab w:val="right" w:pos="9360"/>
      </w:tabs>
      <w:spacing w:after="0" w:line="240" w:lineRule="auto"/>
    </w:pPr>
  </w:style>
  <w:style w:type="character" w:customStyle="1" w:styleId="CapaleraCar">
    <w:name w:val="Capçalera Car"/>
    <w:basedOn w:val="Lletraperdefectedelpargraf"/>
    <w:link w:val="Capalera"/>
    <w:uiPriority w:val="99"/>
    <w:rsid w:val="00E618BF"/>
  </w:style>
  <w:style w:type="paragraph" w:styleId="Peu">
    <w:name w:val="footer"/>
    <w:basedOn w:val="Normal"/>
    <w:link w:val="PeuCar"/>
    <w:uiPriority w:val="99"/>
    <w:unhideWhenUsed/>
    <w:rsid w:val="00E618BF"/>
    <w:pPr>
      <w:tabs>
        <w:tab w:val="center" w:pos="4680"/>
        <w:tab w:val="right" w:pos="9360"/>
      </w:tabs>
      <w:spacing w:after="0" w:line="240" w:lineRule="auto"/>
    </w:pPr>
  </w:style>
  <w:style w:type="character" w:customStyle="1" w:styleId="PeuCar">
    <w:name w:val="Peu Car"/>
    <w:basedOn w:val="Lletraperdefectedelpargraf"/>
    <w:link w:val="Peu"/>
    <w:uiPriority w:val="99"/>
    <w:rsid w:val="00E618BF"/>
  </w:style>
  <w:style w:type="paragraph" w:styleId="Senseespaiat">
    <w:name w:val="No Spacing"/>
    <w:uiPriority w:val="1"/>
    <w:qFormat/>
    <w:rsid w:val="00FC693F"/>
    <w:pPr>
      <w:spacing w:after="0" w:line="240" w:lineRule="auto"/>
    </w:pPr>
  </w:style>
  <w:style w:type="character" w:customStyle="1" w:styleId="Ttol1Car">
    <w:name w:val="Títol 1 Car"/>
    <w:basedOn w:val="Lletraperdefectedelpargraf"/>
    <w:link w:val="Tto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ol2Car">
    <w:name w:val="Títol 2 Car"/>
    <w:basedOn w:val="Lletraperdefectedelpargraf"/>
    <w:link w:val="Ttol2"/>
    <w:uiPriority w:val="9"/>
    <w:rsid w:val="00FC693F"/>
    <w:rPr>
      <w:rFonts w:asciiTheme="majorHAnsi" w:eastAsiaTheme="majorEastAsia" w:hAnsiTheme="majorHAnsi" w:cstheme="majorBidi"/>
      <w:b/>
      <w:bCs/>
      <w:color w:val="4F81BD" w:themeColor="accent1"/>
      <w:sz w:val="26"/>
      <w:szCs w:val="26"/>
    </w:rPr>
  </w:style>
  <w:style w:type="character" w:customStyle="1" w:styleId="Ttol3Car">
    <w:name w:val="Títol 3 Car"/>
    <w:basedOn w:val="Lletraperdefectedelpargraf"/>
    <w:link w:val="Ttol3"/>
    <w:uiPriority w:val="9"/>
    <w:rsid w:val="00FC693F"/>
    <w:rPr>
      <w:rFonts w:asciiTheme="majorHAnsi" w:eastAsiaTheme="majorEastAsia" w:hAnsiTheme="majorHAnsi" w:cstheme="majorBidi"/>
      <w:b/>
      <w:bCs/>
      <w:color w:val="4F81BD" w:themeColor="accent1"/>
    </w:rPr>
  </w:style>
  <w:style w:type="paragraph" w:styleId="Ttol">
    <w:name w:val="Title"/>
    <w:basedOn w:val="Normal"/>
    <w:next w:val="Normal"/>
    <w:link w:val="Ttol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olCar">
    <w:name w:val="Títol Car"/>
    <w:basedOn w:val="Lletraperdefectedelpargraf"/>
    <w:link w:val="Tto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ol">
    <w:name w:val="Subtitle"/>
    <w:basedOn w:val="Normal"/>
    <w:next w:val="Normal"/>
    <w:link w:val="Subttol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olCar">
    <w:name w:val="Subtítol Car"/>
    <w:basedOn w:val="Lletraperdefectedelpargraf"/>
    <w:link w:val="Subttol"/>
    <w:uiPriority w:val="11"/>
    <w:rsid w:val="00FC693F"/>
    <w:rPr>
      <w:rFonts w:asciiTheme="majorHAnsi" w:eastAsiaTheme="majorEastAsia" w:hAnsiTheme="majorHAnsi" w:cstheme="majorBidi"/>
      <w:i/>
      <w:iCs/>
      <w:color w:val="4F81BD" w:themeColor="accent1"/>
      <w:spacing w:val="15"/>
      <w:sz w:val="24"/>
      <w:szCs w:val="24"/>
    </w:rPr>
  </w:style>
  <w:style w:type="paragraph" w:styleId="Pargrafdellista">
    <w:name w:val="List Paragraph"/>
    <w:basedOn w:val="Normal"/>
    <w:uiPriority w:val="34"/>
    <w:qFormat/>
    <w:rsid w:val="00FC693F"/>
    <w:pPr>
      <w:ind w:left="720"/>
      <w:contextualSpacing/>
    </w:pPr>
  </w:style>
  <w:style w:type="paragraph" w:styleId="Textindependent">
    <w:name w:val="Body Text"/>
    <w:basedOn w:val="Normal"/>
    <w:link w:val="TextindependentCar"/>
    <w:uiPriority w:val="99"/>
    <w:unhideWhenUsed/>
    <w:rsid w:val="00AA1D8D"/>
    <w:pPr>
      <w:spacing w:after="120"/>
    </w:pPr>
  </w:style>
  <w:style w:type="character" w:customStyle="1" w:styleId="TextindependentCar">
    <w:name w:val="Text independent Car"/>
    <w:basedOn w:val="Lletraperdefectedelpargraf"/>
    <w:link w:val="Textindependent"/>
    <w:uiPriority w:val="99"/>
    <w:rsid w:val="00AA1D8D"/>
  </w:style>
  <w:style w:type="paragraph" w:styleId="Textindependent2">
    <w:name w:val="Body Text 2"/>
    <w:basedOn w:val="Normal"/>
    <w:link w:val="Textindependent2Car"/>
    <w:uiPriority w:val="99"/>
    <w:unhideWhenUsed/>
    <w:rsid w:val="00AA1D8D"/>
    <w:pPr>
      <w:spacing w:after="120" w:line="480" w:lineRule="auto"/>
    </w:pPr>
  </w:style>
  <w:style w:type="character" w:customStyle="1" w:styleId="Textindependent2Car">
    <w:name w:val="Text independent 2 Car"/>
    <w:basedOn w:val="Lletraperdefectedelpargraf"/>
    <w:link w:val="Textindependent2"/>
    <w:uiPriority w:val="99"/>
    <w:rsid w:val="00AA1D8D"/>
  </w:style>
  <w:style w:type="paragraph" w:styleId="Textindependent3">
    <w:name w:val="Body Text 3"/>
    <w:basedOn w:val="Normal"/>
    <w:link w:val="Textindependent3Car"/>
    <w:uiPriority w:val="99"/>
    <w:unhideWhenUsed/>
    <w:rsid w:val="00AA1D8D"/>
    <w:pPr>
      <w:spacing w:after="120"/>
    </w:pPr>
    <w:rPr>
      <w:sz w:val="16"/>
      <w:szCs w:val="16"/>
    </w:rPr>
  </w:style>
  <w:style w:type="character" w:customStyle="1" w:styleId="Textindependent3Car">
    <w:name w:val="Text independent 3 Car"/>
    <w:basedOn w:val="Lletraperdefectedelpargraf"/>
    <w:link w:val="Textindependent3"/>
    <w:uiPriority w:val="99"/>
    <w:rsid w:val="00AA1D8D"/>
    <w:rPr>
      <w:sz w:val="16"/>
      <w:szCs w:val="16"/>
    </w:rPr>
  </w:style>
  <w:style w:type="paragraph" w:styleId="Llista">
    <w:name w:val="List"/>
    <w:basedOn w:val="Normal"/>
    <w:uiPriority w:val="99"/>
    <w:unhideWhenUsed/>
    <w:rsid w:val="00AA1D8D"/>
    <w:pPr>
      <w:ind w:left="360" w:hanging="360"/>
      <w:contextualSpacing/>
    </w:pPr>
  </w:style>
  <w:style w:type="paragraph" w:styleId="Llista2">
    <w:name w:val="List 2"/>
    <w:basedOn w:val="Normal"/>
    <w:uiPriority w:val="99"/>
    <w:unhideWhenUsed/>
    <w:rsid w:val="00326F90"/>
    <w:pPr>
      <w:ind w:left="720" w:hanging="360"/>
      <w:contextualSpacing/>
    </w:pPr>
  </w:style>
  <w:style w:type="paragraph" w:styleId="Llista3">
    <w:name w:val="List 3"/>
    <w:basedOn w:val="Normal"/>
    <w:uiPriority w:val="99"/>
    <w:unhideWhenUsed/>
    <w:rsid w:val="00326F90"/>
    <w:pPr>
      <w:ind w:left="1080" w:hanging="360"/>
      <w:contextualSpacing/>
    </w:pPr>
  </w:style>
  <w:style w:type="paragraph" w:styleId="Llistaambpics">
    <w:name w:val="List Bullet"/>
    <w:basedOn w:val="Normal"/>
    <w:uiPriority w:val="99"/>
    <w:unhideWhenUsed/>
    <w:rsid w:val="00326F90"/>
    <w:pPr>
      <w:numPr>
        <w:numId w:val="1"/>
      </w:numPr>
      <w:contextualSpacing/>
    </w:pPr>
  </w:style>
  <w:style w:type="paragraph" w:styleId="Llistaambpics2">
    <w:name w:val="List Bullet 2"/>
    <w:basedOn w:val="Normal"/>
    <w:uiPriority w:val="99"/>
    <w:unhideWhenUsed/>
    <w:rsid w:val="00326F90"/>
    <w:pPr>
      <w:numPr>
        <w:numId w:val="2"/>
      </w:numPr>
      <w:contextualSpacing/>
    </w:pPr>
  </w:style>
  <w:style w:type="paragraph" w:styleId="Llistaambpics3">
    <w:name w:val="List Bullet 3"/>
    <w:basedOn w:val="Normal"/>
    <w:uiPriority w:val="99"/>
    <w:unhideWhenUsed/>
    <w:rsid w:val="00326F90"/>
    <w:pPr>
      <w:numPr>
        <w:numId w:val="3"/>
      </w:numPr>
      <w:contextualSpacing/>
    </w:pPr>
  </w:style>
  <w:style w:type="paragraph" w:styleId="Llistanumerada">
    <w:name w:val="List Number"/>
    <w:basedOn w:val="Normal"/>
    <w:uiPriority w:val="99"/>
    <w:unhideWhenUsed/>
    <w:rsid w:val="00326F90"/>
    <w:pPr>
      <w:numPr>
        <w:numId w:val="5"/>
      </w:numPr>
      <w:contextualSpacing/>
    </w:pPr>
  </w:style>
  <w:style w:type="paragraph" w:styleId="Llistanumerada2">
    <w:name w:val="List Number 2"/>
    <w:basedOn w:val="Normal"/>
    <w:uiPriority w:val="99"/>
    <w:unhideWhenUsed/>
    <w:rsid w:val="0029639D"/>
    <w:pPr>
      <w:numPr>
        <w:numId w:val="6"/>
      </w:numPr>
      <w:contextualSpacing/>
    </w:pPr>
  </w:style>
  <w:style w:type="paragraph" w:styleId="Llistanumerada3">
    <w:name w:val="List Number 3"/>
    <w:basedOn w:val="Normal"/>
    <w:uiPriority w:val="99"/>
    <w:unhideWhenUsed/>
    <w:rsid w:val="0029639D"/>
    <w:pPr>
      <w:numPr>
        <w:numId w:val="7"/>
      </w:numPr>
      <w:contextualSpacing/>
    </w:pPr>
  </w:style>
  <w:style w:type="paragraph" w:styleId="Continuacidellista">
    <w:name w:val="List Continue"/>
    <w:basedOn w:val="Normal"/>
    <w:uiPriority w:val="99"/>
    <w:unhideWhenUsed/>
    <w:rsid w:val="0029639D"/>
    <w:pPr>
      <w:spacing w:after="120"/>
      <w:ind w:left="360"/>
      <w:contextualSpacing/>
    </w:pPr>
  </w:style>
  <w:style w:type="paragraph" w:styleId="Continuacidellista2">
    <w:name w:val="List Continue 2"/>
    <w:basedOn w:val="Normal"/>
    <w:uiPriority w:val="99"/>
    <w:unhideWhenUsed/>
    <w:rsid w:val="0029639D"/>
    <w:pPr>
      <w:spacing w:after="120"/>
      <w:ind w:left="720"/>
      <w:contextualSpacing/>
    </w:pPr>
  </w:style>
  <w:style w:type="paragraph" w:styleId="Continuacidellista3">
    <w:name w:val="List Continue 3"/>
    <w:basedOn w:val="Normal"/>
    <w:uiPriority w:val="99"/>
    <w:unhideWhenUsed/>
    <w:rsid w:val="0029639D"/>
    <w:pPr>
      <w:spacing w:after="120"/>
      <w:ind w:left="1080"/>
      <w:contextualSpacing/>
    </w:pPr>
  </w:style>
  <w:style w:type="paragraph" w:styleId="Textdemacro">
    <w:name w:val="macro"/>
    <w:link w:val="Text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demacroCar">
    <w:name w:val="Text de macro Car"/>
    <w:basedOn w:val="Lletraperdefectedelpargraf"/>
    <w:link w:val="Textde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Lletraperdefectedelpargraf"/>
    <w:link w:val="Cita"/>
    <w:uiPriority w:val="29"/>
    <w:rsid w:val="00FC693F"/>
    <w:rPr>
      <w:i/>
      <w:iCs/>
      <w:color w:val="000000" w:themeColor="text1"/>
    </w:rPr>
  </w:style>
  <w:style w:type="character" w:customStyle="1" w:styleId="Ttol4Car">
    <w:name w:val="Títol 4 Car"/>
    <w:basedOn w:val="Lletraperdefectedelpargraf"/>
    <w:link w:val="Ttol4"/>
    <w:uiPriority w:val="9"/>
    <w:semiHidden/>
    <w:rsid w:val="00FC693F"/>
    <w:rPr>
      <w:rFonts w:asciiTheme="majorHAnsi" w:eastAsiaTheme="majorEastAsia" w:hAnsiTheme="majorHAnsi" w:cstheme="majorBidi"/>
      <w:b/>
      <w:bCs/>
      <w:i/>
      <w:iCs/>
      <w:color w:val="4F81BD" w:themeColor="accent1"/>
    </w:rPr>
  </w:style>
  <w:style w:type="character" w:customStyle="1" w:styleId="Ttol5Car">
    <w:name w:val="Títol 5 Car"/>
    <w:basedOn w:val="Lletraperdefectedelpargraf"/>
    <w:link w:val="Ttol5"/>
    <w:uiPriority w:val="9"/>
    <w:semiHidden/>
    <w:rsid w:val="00FC693F"/>
    <w:rPr>
      <w:rFonts w:asciiTheme="majorHAnsi" w:eastAsiaTheme="majorEastAsia" w:hAnsiTheme="majorHAnsi" w:cstheme="majorBidi"/>
      <w:color w:val="243F60" w:themeColor="accent1" w:themeShade="7F"/>
    </w:rPr>
  </w:style>
  <w:style w:type="character" w:customStyle="1" w:styleId="Ttol6Car">
    <w:name w:val="Títol 6 Car"/>
    <w:basedOn w:val="Lletraperdefectedelpargraf"/>
    <w:link w:val="Ttol6"/>
    <w:uiPriority w:val="9"/>
    <w:semiHidden/>
    <w:rsid w:val="00FC693F"/>
    <w:rPr>
      <w:rFonts w:asciiTheme="majorHAnsi" w:eastAsiaTheme="majorEastAsia" w:hAnsiTheme="majorHAnsi" w:cstheme="majorBidi"/>
      <w:i/>
      <w:iCs/>
      <w:color w:val="243F60" w:themeColor="accent1" w:themeShade="7F"/>
    </w:rPr>
  </w:style>
  <w:style w:type="character" w:customStyle="1" w:styleId="Ttol7Car">
    <w:name w:val="Títol 7 Car"/>
    <w:basedOn w:val="Lletraperdefectedelpargraf"/>
    <w:link w:val="Ttol7"/>
    <w:uiPriority w:val="9"/>
    <w:semiHidden/>
    <w:rsid w:val="00FC693F"/>
    <w:rPr>
      <w:rFonts w:asciiTheme="majorHAnsi" w:eastAsiaTheme="majorEastAsia" w:hAnsiTheme="majorHAnsi" w:cstheme="majorBidi"/>
      <w:i/>
      <w:iCs/>
      <w:color w:val="404040" w:themeColor="text1" w:themeTint="BF"/>
    </w:rPr>
  </w:style>
  <w:style w:type="character" w:customStyle="1" w:styleId="Ttol8Car">
    <w:name w:val="Títol 8 Car"/>
    <w:basedOn w:val="Lletraperdefectedelpargraf"/>
    <w:link w:val="Ttol8"/>
    <w:uiPriority w:val="9"/>
    <w:semiHidden/>
    <w:rsid w:val="00FC693F"/>
    <w:rPr>
      <w:rFonts w:asciiTheme="majorHAnsi" w:eastAsiaTheme="majorEastAsia" w:hAnsiTheme="majorHAnsi" w:cstheme="majorBidi"/>
      <w:color w:val="4F81BD" w:themeColor="accent1"/>
      <w:sz w:val="20"/>
      <w:szCs w:val="20"/>
    </w:rPr>
  </w:style>
  <w:style w:type="character" w:customStyle="1" w:styleId="Ttol9Car">
    <w:name w:val="Títol 9 Car"/>
    <w:basedOn w:val="Lletraperdefectedelpargraf"/>
    <w:link w:val="Ttol9"/>
    <w:uiPriority w:val="9"/>
    <w:semiHidden/>
    <w:rsid w:val="00FC693F"/>
    <w:rPr>
      <w:rFonts w:asciiTheme="majorHAnsi" w:eastAsiaTheme="majorEastAsia" w:hAnsiTheme="majorHAnsi" w:cstheme="majorBidi"/>
      <w:i/>
      <w:iCs/>
      <w:color w:val="404040" w:themeColor="text1" w:themeTint="BF"/>
      <w:sz w:val="20"/>
      <w:szCs w:val="20"/>
    </w:rPr>
  </w:style>
  <w:style w:type="paragraph" w:styleId="Llegenda">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ennegreta">
    <w:name w:val="Strong"/>
    <w:basedOn w:val="Lletraperdefectedelpargraf"/>
    <w:uiPriority w:val="22"/>
    <w:qFormat/>
    <w:rsid w:val="00FC693F"/>
    <w:rPr>
      <w:b/>
      <w:bCs/>
    </w:rPr>
  </w:style>
  <w:style w:type="character" w:styleId="mfasi">
    <w:name w:val="Emphasis"/>
    <w:basedOn w:val="Lletraperdefectedelpargraf"/>
    <w:uiPriority w:val="20"/>
    <w:qFormat/>
    <w:rsid w:val="00FC693F"/>
    <w:rPr>
      <w:i/>
      <w:iCs/>
    </w:rPr>
  </w:style>
  <w:style w:type="paragraph" w:styleId="Citaintensa">
    <w:name w:val="Intense Quote"/>
    <w:basedOn w:val="Normal"/>
    <w:next w:val="Normal"/>
    <w:link w:val="Citaintens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intensaCar">
    <w:name w:val="Cita intensa Car"/>
    <w:basedOn w:val="Lletraperdefectedelpargraf"/>
    <w:link w:val="Citaintensa"/>
    <w:uiPriority w:val="30"/>
    <w:rsid w:val="00FC693F"/>
    <w:rPr>
      <w:b/>
      <w:bCs/>
      <w:i/>
      <w:iCs/>
      <w:color w:val="4F81BD" w:themeColor="accent1"/>
    </w:rPr>
  </w:style>
  <w:style w:type="character" w:styleId="mfasisubtil">
    <w:name w:val="Subtle Emphasis"/>
    <w:basedOn w:val="Lletraperdefectedelpargraf"/>
    <w:uiPriority w:val="19"/>
    <w:qFormat/>
    <w:rsid w:val="00FC693F"/>
    <w:rPr>
      <w:i/>
      <w:iCs/>
      <w:color w:val="808080" w:themeColor="text1" w:themeTint="7F"/>
    </w:rPr>
  </w:style>
  <w:style w:type="character" w:styleId="mfasiintens">
    <w:name w:val="Intense Emphasis"/>
    <w:basedOn w:val="Lletraperdefectedelpargraf"/>
    <w:uiPriority w:val="21"/>
    <w:qFormat/>
    <w:rsid w:val="00FC693F"/>
    <w:rPr>
      <w:b/>
      <w:bCs/>
      <w:i/>
      <w:iCs/>
      <w:color w:val="4F81BD" w:themeColor="accent1"/>
    </w:rPr>
  </w:style>
  <w:style w:type="character" w:styleId="Refernciasubtil">
    <w:name w:val="Subtle Reference"/>
    <w:basedOn w:val="Lletraperdefectedelpargraf"/>
    <w:uiPriority w:val="31"/>
    <w:qFormat/>
    <w:rsid w:val="00FC693F"/>
    <w:rPr>
      <w:smallCaps/>
      <w:color w:val="C0504D" w:themeColor="accent2"/>
      <w:u w:val="single"/>
    </w:rPr>
  </w:style>
  <w:style w:type="character" w:styleId="Refernciaintensa">
    <w:name w:val="Intense Reference"/>
    <w:basedOn w:val="Lletraperdefectedelpargraf"/>
    <w:uiPriority w:val="32"/>
    <w:qFormat/>
    <w:rsid w:val="00FC693F"/>
    <w:rPr>
      <w:b/>
      <w:bCs/>
      <w:smallCaps/>
      <w:color w:val="C0504D" w:themeColor="accent2"/>
      <w:spacing w:val="5"/>
      <w:u w:val="single"/>
    </w:rPr>
  </w:style>
  <w:style w:type="character" w:styleId="Ttoldelllibre">
    <w:name w:val="Book Title"/>
    <w:basedOn w:val="Lletraperdefectedelpargraf"/>
    <w:uiPriority w:val="33"/>
    <w:qFormat/>
    <w:rsid w:val="00FC693F"/>
    <w:rPr>
      <w:b/>
      <w:bCs/>
      <w:smallCaps/>
      <w:spacing w:val="5"/>
    </w:rPr>
  </w:style>
  <w:style w:type="paragraph" w:styleId="TtoldelIDC">
    <w:name w:val="TOC Heading"/>
    <w:basedOn w:val="Ttol1"/>
    <w:next w:val="Normal"/>
    <w:uiPriority w:val="39"/>
    <w:semiHidden/>
    <w:unhideWhenUsed/>
    <w:qFormat/>
    <w:rsid w:val="00FC693F"/>
    <w:pPr>
      <w:outlineLvl w:val="9"/>
    </w:pPr>
  </w:style>
  <w:style w:type="table" w:styleId="Taulaambquadrcula">
    <w:name w:val="Table Grid"/>
    <w:basedOn w:val="Tau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ejatsuau">
    <w:name w:val="Light Shading"/>
    <w:basedOn w:val="Tau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Ombrejatsuaumfasi1">
    <w:name w:val="Light Shading Accent 1"/>
    <w:basedOn w:val="Tau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Ombrejatsuaumfasi2">
    <w:name w:val="Light Shading Accent 2"/>
    <w:basedOn w:val="Tau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Ombrejatsuaumfasi3">
    <w:name w:val="Light Shading Accent 3"/>
    <w:basedOn w:val="Tau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Ombrejatsuaumfasi4">
    <w:name w:val="Light Shading Accent 4"/>
    <w:basedOn w:val="Tau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Ombrejatsuaumfasi5">
    <w:name w:val="Light Shading Accent 5"/>
    <w:basedOn w:val="Tau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Ombrejatsuaumfasi6">
    <w:name w:val="Light Shading Accent 6"/>
    <w:basedOn w:val="Tau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listaclara">
    <w:name w:val="Light List"/>
    <w:basedOn w:val="Tau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listaclaramfasi1">
    <w:name w:val="Light List Accent 1"/>
    <w:basedOn w:val="Tau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listaclaramfasi2">
    <w:name w:val="Light List Accent 2"/>
    <w:basedOn w:val="Tau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listaclaramfasi3">
    <w:name w:val="Light List Accent 3"/>
    <w:basedOn w:val="Tau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listaclaramfasi4">
    <w:name w:val="Light List Accent 4"/>
    <w:basedOn w:val="Tau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listaclaramfasi5">
    <w:name w:val="Light List Accent 5"/>
    <w:basedOn w:val="Tau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listaclaramfasi6">
    <w:name w:val="Light List Accent 6"/>
    <w:basedOn w:val="Tau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Quadrculaclara">
    <w:name w:val="Light Grid"/>
    <w:basedOn w:val="Tau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Quadrculaclaramfasi1">
    <w:name w:val="Light Grid Accent 1"/>
    <w:basedOn w:val="Tau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Quadrculaclaramfasi2">
    <w:name w:val="Light Grid Accent 2"/>
    <w:basedOn w:val="Tau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Quadrculaclaramfasi3">
    <w:name w:val="Light Grid Accent 3"/>
    <w:basedOn w:val="Tau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Quadrculaclaramfasi4">
    <w:name w:val="Light Grid Accent 4"/>
    <w:basedOn w:val="Tau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Quadrculaclaramfasi5">
    <w:name w:val="Light Grid Accent 5"/>
    <w:basedOn w:val="Tau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Quadrculaclaramfasi6">
    <w:name w:val="Light Grid Accent 6"/>
    <w:basedOn w:val="Tau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mbrejatmitj1">
    <w:name w:val="Medium Shading 1"/>
    <w:basedOn w:val="Tau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mbrejatmitj1mfasi1">
    <w:name w:val="Medium Shading 1 Accent 1"/>
    <w:basedOn w:val="Tau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mbrejatmitj1mfasi2">
    <w:name w:val="Medium Shading 1 Accent 2"/>
    <w:basedOn w:val="Tau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mbrejatmitj1mfasi3">
    <w:name w:val="Medium Shading 1 Accent 3"/>
    <w:basedOn w:val="Tau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mbrejatmitj1mfasi4">
    <w:name w:val="Medium Shading 1 Accent 4"/>
    <w:basedOn w:val="Tau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mbrejatmitj1mfasi5">
    <w:name w:val="Medium Shading 1 Accent 5"/>
    <w:basedOn w:val="Tau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mbrejatmitj1mfasi6">
    <w:name w:val="Medium Shading 1 Accent 6"/>
    <w:basedOn w:val="Tau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mbrejatmitj2">
    <w:name w:val="Medium Shading 2"/>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1">
    <w:name w:val="Medium Shading 2 Accent 1"/>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2">
    <w:name w:val="Medium Shading 2 Accent 2"/>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3">
    <w:name w:val="Medium Shading 2 Accent 3"/>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4">
    <w:name w:val="Medium Shading 2 Accent 4"/>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5">
    <w:name w:val="Medium Shading 2 Accent 5"/>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mbrejatmitj2mfasi6">
    <w:name w:val="Medium Shading 2 Accent 6"/>
    <w:basedOn w:val="Tau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listamitjana1">
    <w:name w:val="Medium List 1"/>
    <w:basedOn w:val="Tau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listamitjana1mfasi1">
    <w:name w:val="Medium List 1 Accent 1"/>
    <w:basedOn w:val="Tau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listamitjana1mfasi2">
    <w:name w:val="Medium List 1 Accent 2"/>
    <w:basedOn w:val="Tau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listamitjana1mfasi3">
    <w:name w:val="Medium List 1 Accent 3"/>
    <w:basedOn w:val="Tau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listamitjana1mfasi4">
    <w:name w:val="Medium List 1 Accent 4"/>
    <w:basedOn w:val="Tau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listamitjana1mfasi5">
    <w:name w:val="Medium List 1 Accent 5"/>
    <w:basedOn w:val="Tau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listamitjana1mfasi6">
    <w:name w:val="Medium List 1 Accent 6"/>
    <w:basedOn w:val="Tau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listamitjana2">
    <w:name w:val="Medium List 2"/>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1">
    <w:name w:val="Medium List 2 Accent 1"/>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2">
    <w:name w:val="Medium List 2 Accent 2"/>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3">
    <w:name w:val="Medium List 2 Accent 3"/>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4">
    <w:name w:val="Medium List 2 Accent 4"/>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5">
    <w:name w:val="Medium List 2 Accent 5"/>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listamitjana2mfasi6">
    <w:name w:val="Medium List 2 Accent 6"/>
    <w:basedOn w:val="Tau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Quadrculamitjana1">
    <w:name w:val="Medium Grid 1"/>
    <w:basedOn w:val="Tau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Quadrculamitjana1mfasi1">
    <w:name w:val="Medium Grid 1 Accent 1"/>
    <w:basedOn w:val="Tau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Quadrculamitjana1mfasi2">
    <w:name w:val="Medium Grid 1 Accent 2"/>
    <w:basedOn w:val="Tau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Quadrculamitjana1mfasi3">
    <w:name w:val="Medium Grid 1 Accent 3"/>
    <w:basedOn w:val="Tau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Quadrculamitjana1mfasi4">
    <w:name w:val="Medium Grid 1 Accent 4"/>
    <w:basedOn w:val="Tau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Quadrculamitjana1mfasi5">
    <w:name w:val="Medium Grid 1 Accent 5"/>
    <w:basedOn w:val="Tau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Quadrculamitjana1mfasi6">
    <w:name w:val="Medium Grid 1 Accent 6"/>
    <w:basedOn w:val="Tau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Quadrculamitjana2">
    <w:name w:val="Medium Grid 2"/>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Quadrculamitjana2mfasi1">
    <w:name w:val="Medium Grid 2 Accent 1"/>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Quadrculamitjana2mfasi2">
    <w:name w:val="Medium Grid 2 Accent 2"/>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Quadrculamitjana2mfasi3">
    <w:name w:val="Medium Grid 2 Accent 3"/>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Quadrculamitjana2mfasi4">
    <w:name w:val="Medium Grid 2 Accent 4"/>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Quadrculamitjana2mfasi5">
    <w:name w:val="Medium Grid 2 Accent 5"/>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Quadrculamitjana2mfasi6">
    <w:name w:val="Medium Grid 2 Accent 6"/>
    <w:basedOn w:val="Tau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Quadrculamitjana3">
    <w:name w:val="Medium Grid 3"/>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Quadrculamitjana3mfasi1">
    <w:name w:val="Medium Grid 3 Accent 1"/>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Quadrculamitjana3mfasi2">
    <w:name w:val="Medium Grid 3 Accent 2"/>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Quadrculamitjana3mfasi3">
    <w:name w:val="Medium Grid 3 Accent 3"/>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Quadrculamitjana3mfasi4">
    <w:name w:val="Medium Grid 3 Accent 4"/>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Quadrculamitjana3mfasi5">
    <w:name w:val="Medium Grid 3 Accent 5"/>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Quadrculamitjana3mfasi6">
    <w:name w:val="Medium Grid 3 Accent 6"/>
    <w:basedOn w:val="Tau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listafosca">
    <w:name w:val="Dark List"/>
    <w:basedOn w:val="Tau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listafoscamfasi1">
    <w:name w:val="Dark List Accent 1"/>
    <w:basedOn w:val="Tau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listafoscamfasi2">
    <w:name w:val="Dark List Accent 2"/>
    <w:basedOn w:val="Tau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listafoscamfasi3">
    <w:name w:val="Dark List Accent 3"/>
    <w:basedOn w:val="Tau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listafoscamfasi4">
    <w:name w:val="Dark List Accent 4"/>
    <w:basedOn w:val="Tau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listafoscamfasi5">
    <w:name w:val="Dark List Accent 5"/>
    <w:basedOn w:val="Tau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listafoscamfasi6">
    <w:name w:val="Dark List Accent 6"/>
    <w:basedOn w:val="Tau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Ombrejatmulticolor">
    <w:name w:val="Colorful Shading"/>
    <w:basedOn w:val="Tau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Ombrejatmulticolormfasi1">
    <w:name w:val="Colorful Shading Accent 1"/>
    <w:basedOn w:val="Tau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Ombrejatmulticolormfasi2">
    <w:name w:val="Colorful Shading Accent 2"/>
    <w:basedOn w:val="Tau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Ombrejatmulticolormfasi3">
    <w:name w:val="Colorful Shading Accent 3"/>
    <w:basedOn w:val="Tau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Ombrejatmulticolormfasi4">
    <w:name w:val="Colorful Shading Accent 4"/>
    <w:basedOn w:val="Tau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Ombrejatmulticolormfasi5">
    <w:name w:val="Colorful Shading Accent 5"/>
    <w:basedOn w:val="Tau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Ombrejatmulticolormfasi6">
    <w:name w:val="Colorful Shading Accent 6"/>
    <w:basedOn w:val="Tau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listamulticolor">
    <w:name w:val="Colorful List"/>
    <w:basedOn w:val="Tau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listamulticolormfasi1">
    <w:name w:val="Colorful List Accent 1"/>
    <w:basedOn w:val="Tau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listamulticolormfasi2">
    <w:name w:val="Colorful List Accent 2"/>
    <w:basedOn w:val="Tau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listamulticolormfasi3">
    <w:name w:val="Colorful List Accent 3"/>
    <w:basedOn w:val="Tau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listamulticolormfasi4">
    <w:name w:val="Colorful List Accent 4"/>
    <w:basedOn w:val="Tau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listamulticolormfasi5">
    <w:name w:val="Colorful List Accent 5"/>
    <w:basedOn w:val="Tau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listamulticolormfasi6">
    <w:name w:val="Colorful List Accent 6"/>
    <w:basedOn w:val="Tau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Quadrculamulticolor">
    <w:name w:val="Colorful Grid"/>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Quadrculamulticolormfasi1">
    <w:name w:val="Colorful Grid Accent 1"/>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Quadrculamulticolormfasi2">
    <w:name w:val="Colorful Grid Accent 2"/>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Quadrculamulticolormfasi3">
    <w:name w:val="Colorful Grid Accent 3"/>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Quadrculamulticolormfasi4">
    <w:name w:val="Colorful Grid Accent 4"/>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Quadrculamulticolormfasi5">
    <w:name w:val="Colorful Grid Accent 5"/>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Quadrculamulticolormfasi6">
    <w:name w:val="Colorful Grid Accent 6"/>
    <w:basedOn w:val="Tau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1">
    <w:name w:val="p1"/>
    <w:basedOn w:val="Normal"/>
    <w:rsid w:val="006F052D"/>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character" w:customStyle="1" w:styleId="s1">
    <w:name w:val="s1"/>
    <w:basedOn w:val="Lletraperdefectedelpargraf"/>
    <w:rsid w:val="006F052D"/>
  </w:style>
  <w:style w:type="paragraph" w:customStyle="1" w:styleId="p2">
    <w:name w:val="p2"/>
    <w:basedOn w:val="Normal"/>
    <w:rsid w:val="005D4FA8"/>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customStyle="1" w:styleId="p3">
    <w:name w:val="p3"/>
    <w:basedOn w:val="Normal"/>
    <w:rsid w:val="005D4FA8"/>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Textdeglobus">
    <w:name w:val="Balloon Text"/>
    <w:basedOn w:val="Normal"/>
    <w:link w:val="TextdeglobusCar"/>
    <w:uiPriority w:val="99"/>
    <w:semiHidden/>
    <w:unhideWhenUsed/>
    <w:rsid w:val="000A51FC"/>
    <w:pPr>
      <w:spacing w:after="0" w:line="240" w:lineRule="auto"/>
    </w:pPr>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0A51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7022">
      <w:bodyDiv w:val="1"/>
      <w:marLeft w:val="0"/>
      <w:marRight w:val="0"/>
      <w:marTop w:val="0"/>
      <w:marBottom w:val="0"/>
      <w:divBdr>
        <w:top w:val="none" w:sz="0" w:space="0" w:color="auto"/>
        <w:left w:val="none" w:sz="0" w:space="0" w:color="auto"/>
        <w:bottom w:val="none" w:sz="0" w:space="0" w:color="auto"/>
        <w:right w:val="none" w:sz="0" w:space="0" w:color="auto"/>
      </w:divBdr>
    </w:div>
    <w:div w:id="910655063">
      <w:bodyDiv w:val="1"/>
      <w:marLeft w:val="0"/>
      <w:marRight w:val="0"/>
      <w:marTop w:val="0"/>
      <w:marBottom w:val="0"/>
      <w:divBdr>
        <w:top w:val="none" w:sz="0" w:space="0" w:color="auto"/>
        <w:left w:val="none" w:sz="0" w:space="0" w:color="auto"/>
        <w:bottom w:val="none" w:sz="0" w:space="0" w:color="auto"/>
        <w:right w:val="none" w:sz="0" w:space="0" w:color="auto"/>
      </w:divBdr>
    </w:div>
    <w:div w:id="1659726719">
      <w:bodyDiv w:val="1"/>
      <w:marLeft w:val="0"/>
      <w:marRight w:val="0"/>
      <w:marTop w:val="0"/>
      <w:marBottom w:val="0"/>
      <w:divBdr>
        <w:top w:val="none" w:sz="0" w:space="0" w:color="auto"/>
        <w:left w:val="none" w:sz="0" w:space="0" w:color="auto"/>
        <w:bottom w:val="none" w:sz="0" w:space="0" w:color="auto"/>
        <w:right w:val="none" w:sz="0" w:space="0" w:color="auto"/>
      </w:divBdr>
    </w:div>
    <w:div w:id="20681867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3627-31B9-438E-A098-5DA10D496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396</Words>
  <Characters>2263</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Beatriz Arroyo de Castro</cp:lastModifiedBy>
  <cp:revision>3</cp:revision>
  <cp:lastPrinted>2026-02-16T10:05:00Z</cp:lastPrinted>
  <dcterms:created xsi:type="dcterms:W3CDTF">2026-02-24T14:33:00Z</dcterms:created>
  <dcterms:modified xsi:type="dcterms:W3CDTF">2026-02-25T09:56:00Z</dcterms:modified>
  <cp:category/>
</cp:coreProperties>
</file>